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CF" w:rsidRDefault="00455ACF" w:rsidP="00455ACF">
      <w:pPr>
        <w:jc w:val="center"/>
        <w:rPr>
          <w:b/>
        </w:rPr>
      </w:pPr>
      <w:r w:rsidRPr="0034660C">
        <w:rPr>
          <w:b/>
        </w:rPr>
        <w:t>SMLOUVA O POSKYTOVÁNÍ SLUŽEB</w:t>
      </w:r>
    </w:p>
    <w:p w:rsidR="00455ACF" w:rsidRPr="0034660C" w:rsidRDefault="00455ACF" w:rsidP="00455ACF">
      <w:pPr>
        <w:jc w:val="center"/>
        <w:rPr>
          <w:b/>
        </w:rPr>
      </w:pPr>
      <w:r>
        <w:rPr>
          <w:b/>
        </w:rPr>
        <w:t xml:space="preserve">Uzavřená podle § </w:t>
      </w:r>
      <w:r w:rsidR="0062137F">
        <w:rPr>
          <w:b/>
        </w:rPr>
        <w:t>1746</w:t>
      </w:r>
      <w:r>
        <w:rPr>
          <w:b/>
        </w:rPr>
        <w:t xml:space="preserve"> odst. 2 zák. č. </w:t>
      </w:r>
      <w:r w:rsidR="0062137F">
        <w:rPr>
          <w:b/>
        </w:rPr>
        <w:t>89/2012</w:t>
      </w:r>
      <w:r>
        <w:rPr>
          <w:b/>
        </w:rPr>
        <w:t xml:space="preserve"> Sb. v platném znění (</w:t>
      </w:r>
      <w:r w:rsidR="0062137F">
        <w:rPr>
          <w:b/>
        </w:rPr>
        <w:t>občanský</w:t>
      </w:r>
      <w:r>
        <w:rPr>
          <w:b/>
        </w:rPr>
        <w:t xml:space="preserve"> zákoník)</w:t>
      </w:r>
    </w:p>
    <w:p w:rsidR="00455ACF" w:rsidRDefault="00455ACF" w:rsidP="00455ACF">
      <w:pPr>
        <w:jc w:val="center"/>
      </w:pPr>
    </w:p>
    <w:p w:rsidR="00455ACF" w:rsidRDefault="00455ACF" w:rsidP="00455ACF">
      <w:r>
        <w:t>Smluvní strany:</w:t>
      </w:r>
    </w:p>
    <w:p w:rsidR="00455ACF" w:rsidRDefault="00455ACF" w:rsidP="00455ACF"/>
    <w:p w:rsidR="00455ACF" w:rsidRDefault="00D16952" w:rsidP="00455ACF">
      <w:pPr>
        <w:rPr>
          <w:bCs/>
          <w:color w:val="000000"/>
        </w:rPr>
      </w:pPr>
      <w:r>
        <w:rPr>
          <w:b/>
          <w:bCs/>
          <w:color w:val="000000"/>
        </w:rPr>
        <w:t xml:space="preserve">ČISTIČ </w:t>
      </w:r>
      <w:proofErr w:type="gramStart"/>
      <w:r>
        <w:rPr>
          <w:b/>
          <w:bCs/>
          <w:color w:val="000000"/>
        </w:rPr>
        <w:t>BOT.CZ</w:t>
      </w:r>
      <w:proofErr w:type="gramEnd"/>
      <w:r>
        <w:rPr>
          <w:b/>
          <w:bCs/>
          <w:color w:val="000000"/>
        </w:rPr>
        <w:t>, s.r.o.</w:t>
      </w:r>
      <w:r w:rsidR="00455ACF">
        <w:rPr>
          <w:b/>
          <w:bCs/>
          <w:color w:val="000000"/>
        </w:rPr>
        <w:t>, s.r.o.</w:t>
      </w:r>
      <w:r w:rsidR="00455ACF">
        <w:rPr>
          <w:bCs/>
          <w:color w:val="000000"/>
        </w:rPr>
        <w:t>, IČ 24759929, DIČ CZ24759929, se sídlem Praha 5, Smíchov, Na Bělidle 910/20, PSČ 15000, zapsaná v obchodním rejstříku vedeném Městským soudem v Praze, oddíl C, vložka 172032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 xml:space="preserve">bankovní spojení: </w:t>
      </w:r>
      <w:r w:rsidR="00EA3584">
        <w:rPr>
          <w:bCs/>
          <w:color w:val="000000"/>
        </w:rPr>
        <w:t xml:space="preserve">ČSOB, a.s. Praha, </w:t>
      </w:r>
      <w:proofErr w:type="spellStart"/>
      <w:proofErr w:type="gramStart"/>
      <w:r w:rsidR="00EA3584">
        <w:rPr>
          <w:bCs/>
          <w:color w:val="000000"/>
        </w:rPr>
        <w:t>č.ú</w:t>
      </w:r>
      <w:proofErr w:type="spellEnd"/>
      <w:r w:rsidR="00EA3584">
        <w:rPr>
          <w:bCs/>
          <w:color w:val="000000"/>
        </w:rPr>
        <w:t>.</w:t>
      </w:r>
      <w:proofErr w:type="gramEnd"/>
      <w:r w:rsidR="00EA3584">
        <w:rPr>
          <w:bCs/>
          <w:color w:val="000000"/>
        </w:rPr>
        <w:t xml:space="preserve"> 239 585 506/0300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 xml:space="preserve">zastoupená na základě plné </w:t>
      </w:r>
      <w:proofErr w:type="gramStart"/>
      <w:r>
        <w:rPr>
          <w:bCs/>
          <w:color w:val="000000"/>
        </w:rPr>
        <w:t>moci ...............</w:t>
      </w:r>
      <w:r w:rsidRPr="00455ACF">
        <w:rPr>
          <w:bCs/>
          <w:color w:val="000000"/>
          <w:highlight w:val="yellow"/>
        </w:rPr>
        <w:t>........................</w:t>
      </w:r>
      <w:r>
        <w:rPr>
          <w:bCs/>
          <w:color w:val="000000"/>
        </w:rPr>
        <w:t>..............</w:t>
      </w:r>
      <w:proofErr w:type="gramEnd"/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(dále jen jako „Poskytovatel“)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a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roofErr w:type="gramStart"/>
      <w:r>
        <w:t>Společnost: ......</w:t>
      </w:r>
      <w:r w:rsidRPr="00455ACF">
        <w:rPr>
          <w:highlight w:val="yellow"/>
        </w:rPr>
        <w:t>...............</w:t>
      </w:r>
      <w:r>
        <w:t>........,</w:t>
      </w:r>
      <w:proofErr w:type="gramEnd"/>
    </w:p>
    <w:p w:rsidR="00455ACF" w:rsidRDefault="00455ACF" w:rsidP="00455ACF">
      <w:proofErr w:type="gramStart"/>
      <w:r>
        <w:t>IČ ...........</w:t>
      </w:r>
      <w:r w:rsidRPr="00455ACF">
        <w:rPr>
          <w:highlight w:val="yellow"/>
        </w:rPr>
        <w:t>...........</w:t>
      </w:r>
      <w:r>
        <w:t>......,</w:t>
      </w:r>
      <w:proofErr w:type="gramEnd"/>
    </w:p>
    <w:p w:rsidR="00455ACF" w:rsidRDefault="00455ACF" w:rsidP="00455ACF">
      <w:proofErr w:type="gramStart"/>
      <w:r>
        <w:t>DIČ .........</w:t>
      </w:r>
      <w:r w:rsidRPr="00455ACF">
        <w:rPr>
          <w:highlight w:val="yellow"/>
        </w:rPr>
        <w:t>...........</w:t>
      </w:r>
      <w:r>
        <w:t>.....,</w:t>
      </w:r>
      <w:proofErr w:type="gramEnd"/>
    </w:p>
    <w:p w:rsidR="00455ACF" w:rsidRDefault="00455ACF" w:rsidP="00455ACF">
      <w:r>
        <w:t xml:space="preserve">se </w:t>
      </w:r>
      <w:proofErr w:type="gramStart"/>
      <w:r>
        <w:t>sídlem .....</w:t>
      </w:r>
      <w:r w:rsidRPr="00455ACF">
        <w:rPr>
          <w:highlight w:val="yellow"/>
        </w:rPr>
        <w:t>....................</w:t>
      </w:r>
      <w:r>
        <w:t>............................................................................................</w:t>
      </w:r>
      <w:proofErr w:type="gramEnd"/>
    </w:p>
    <w:p w:rsidR="003F44DC" w:rsidRPr="005849EB" w:rsidRDefault="003F44DC" w:rsidP="00455ACF">
      <w:r w:rsidRPr="005849EB">
        <w:t>obchodní rejstřík: ……</w:t>
      </w:r>
      <w:r w:rsidRPr="005849EB">
        <w:rPr>
          <w:highlight w:val="yellow"/>
        </w:rPr>
        <w:t>……</w:t>
      </w:r>
      <w:r w:rsidRPr="005849EB">
        <w:t>…………</w:t>
      </w:r>
      <w:proofErr w:type="gramStart"/>
      <w:r w:rsidRPr="005849EB">
        <w:t>…..</w:t>
      </w:r>
      <w:proofErr w:type="gramEnd"/>
    </w:p>
    <w:p w:rsidR="00455ACF" w:rsidRDefault="00455ACF" w:rsidP="00455ACF">
      <w:r>
        <w:t xml:space="preserve">jednající: </w:t>
      </w:r>
      <w:r w:rsidRPr="00455ACF">
        <w:rPr>
          <w:highlight w:val="yellow"/>
        </w:rPr>
        <w:t>……</w:t>
      </w:r>
    </w:p>
    <w:p w:rsidR="00455ACF" w:rsidRDefault="00455ACF" w:rsidP="00455ACF">
      <w:r>
        <w:t xml:space="preserve">bankovní </w:t>
      </w:r>
      <w:proofErr w:type="gramStart"/>
      <w:r>
        <w:t>spojení: .....</w:t>
      </w:r>
      <w:r w:rsidRPr="00455ACF">
        <w:rPr>
          <w:highlight w:val="yellow"/>
        </w:rPr>
        <w:t>...................</w:t>
      </w:r>
      <w:r>
        <w:t>................................................................................</w:t>
      </w:r>
      <w:proofErr w:type="gramEnd"/>
    </w:p>
    <w:p w:rsidR="00455ACF" w:rsidRDefault="00455ACF" w:rsidP="00455ACF">
      <w:r>
        <w:t>(dále jen jako „Objednatel“)</w:t>
      </w:r>
    </w:p>
    <w:p w:rsidR="0059764C" w:rsidRDefault="0059764C"/>
    <w:p w:rsidR="00455ACF" w:rsidRDefault="00455ACF"/>
    <w:p w:rsidR="00455ACF" w:rsidRPr="005849EB" w:rsidRDefault="005849EB">
      <w:pPr>
        <w:rPr>
          <w:b/>
        </w:rPr>
      </w:pPr>
      <w:r w:rsidRPr="005849EB">
        <w:rPr>
          <w:b/>
        </w:rPr>
        <w:t>Servis strojů na čištění obuvi</w:t>
      </w:r>
      <w:r w:rsidR="00455ACF" w:rsidRPr="005849EB">
        <w:rPr>
          <w:b/>
        </w:rPr>
        <w:t>:</w:t>
      </w:r>
    </w:p>
    <w:p w:rsidR="00455ACF" w:rsidRDefault="00455ACF">
      <w:proofErr w:type="gramStart"/>
      <w:r>
        <w:t>Značka:.</w:t>
      </w:r>
      <w:r w:rsidRPr="00911126">
        <w:rPr>
          <w:highlight w:val="yellow"/>
        </w:rPr>
        <w:t>......</w:t>
      </w:r>
      <w:r>
        <w:t>....¨</w:t>
      </w:r>
      <w:proofErr w:type="gramEnd"/>
    </w:p>
    <w:p w:rsidR="00455ACF" w:rsidRDefault="00455ACF">
      <w:r>
        <w:t xml:space="preserve">Model: </w:t>
      </w:r>
      <w:proofErr w:type="gramStart"/>
      <w:r>
        <w:t>…</w:t>
      </w:r>
      <w:r w:rsidRPr="00911126">
        <w:rPr>
          <w:highlight w:val="yellow"/>
        </w:rPr>
        <w:t>.........</w:t>
      </w:r>
      <w:r>
        <w:t>...</w:t>
      </w:r>
      <w:proofErr w:type="gramEnd"/>
    </w:p>
    <w:p w:rsidR="00455ACF" w:rsidRDefault="00455ACF">
      <w:r>
        <w:t>Kontaktní osoba na straně poskytovatele: ……</w:t>
      </w:r>
      <w:r w:rsidRPr="00455ACF">
        <w:rPr>
          <w:highlight w:val="yellow"/>
        </w:rPr>
        <w:t>…………</w:t>
      </w:r>
      <w:r>
        <w:t>……</w:t>
      </w:r>
      <w:proofErr w:type="gramStart"/>
      <w:r>
        <w:t>…..</w:t>
      </w:r>
      <w:proofErr w:type="gramEnd"/>
    </w:p>
    <w:p w:rsidR="00455ACF" w:rsidRDefault="00455ACF">
      <w:r>
        <w:t>Kontaktní osoba na straně Objednatele: ……</w:t>
      </w:r>
      <w:r w:rsidRPr="00455ACF">
        <w:rPr>
          <w:highlight w:val="yellow"/>
        </w:rPr>
        <w:t>…………</w:t>
      </w:r>
      <w:r>
        <w:t>……</w:t>
      </w:r>
      <w:proofErr w:type="gramStart"/>
      <w:r>
        <w:t>…..</w:t>
      </w:r>
      <w:proofErr w:type="gramEnd"/>
    </w:p>
    <w:p w:rsidR="00153A94" w:rsidRDefault="00153A94">
      <w:r>
        <w:t>Cena: …</w:t>
      </w:r>
      <w:r w:rsidRPr="00153A94">
        <w:rPr>
          <w:highlight w:val="yellow"/>
        </w:rPr>
        <w:t>…………</w:t>
      </w:r>
      <w:proofErr w:type="gramStart"/>
      <w:r>
        <w:t>…..</w:t>
      </w:r>
      <w:proofErr w:type="gramEnd"/>
    </w:p>
    <w:p w:rsidR="00455ACF" w:rsidRDefault="00455ACF">
      <w:r>
        <w:t>Fakturační adresa: …</w:t>
      </w:r>
      <w:r w:rsidRPr="00455ACF">
        <w:rPr>
          <w:highlight w:val="yellow"/>
        </w:rPr>
        <w:t>…………</w:t>
      </w:r>
      <w:r>
        <w:t>…….</w:t>
      </w:r>
    </w:p>
    <w:p w:rsidR="00455ACF" w:rsidRDefault="00455ACF">
      <w:r>
        <w:t>Vystavování faktur: čtvrtletně</w:t>
      </w:r>
    </w:p>
    <w:p w:rsidR="00455ACF" w:rsidRPr="00EA3584" w:rsidRDefault="00455ACF">
      <w:r w:rsidRPr="00EA3584">
        <w:t>Splatnost faktur: 14 dnů ode dne vystavení faktury</w:t>
      </w:r>
    </w:p>
    <w:p w:rsidR="00874DCC" w:rsidRDefault="00455ACF" w:rsidP="00874DCC">
      <w:r w:rsidRPr="00EA3584">
        <w:t>Doba trvání smlouvy: 1 rok s možností automatické prolongace</w:t>
      </w:r>
    </w:p>
    <w:p w:rsidR="00874DCC" w:rsidRDefault="00874DCC" w:rsidP="00874DCC">
      <w:pPr>
        <w:jc w:val="both"/>
      </w:pPr>
      <w:r>
        <w:t xml:space="preserve"> </w:t>
      </w:r>
    </w:p>
    <w:p w:rsidR="00874DCC" w:rsidRDefault="00874DCC" w:rsidP="00874DCC"/>
    <w:p w:rsidR="00455ACF" w:rsidRDefault="00455ACF"/>
    <w:p w:rsidR="00455ACF" w:rsidRDefault="00455ACF"/>
    <w:p w:rsidR="00455ACF" w:rsidRDefault="00455ACF"/>
    <w:p w:rsidR="00455ACF" w:rsidRDefault="00455ACF">
      <w:r>
        <w:t>V …………………… dne ……………………….</w:t>
      </w:r>
    </w:p>
    <w:p w:rsidR="00455ACF" w:rsidRDefault="00455ACF"/>
    <w:p w:rsidR="00455ACF" w:rsidRDefault="00455ACF"/>
    <w:p w:rsidR="00455ACF" w:rsidRPr="00455ACF" w:rsidRDefault="00455ACF" w:rsidP="00455ACF">
      <w:r w:rsidRPr="00455ACF">
        <w:t>.....................................</w:t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  <w:t>.....................................</w:t>
      </w:r>
    </w:p>
    <w:p w:rsidR="00455ACF" w:rsidRPr="00455ACF" w:rsidRDefault="00455ACF" w:rsidP="00455ACF">
      <w:pPr>
        <w:jc w:val="both"/>
      </w:pPr>
      <w:r w:rsidRPr="00455ACF">
        <w:tab/>
        <w:t>Objednatel</w:t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  <w:t xml:space="preserve">      Poskytovatel </w:t>
      </w:r>
    </w:p>
    <w:p w:rsidR="00455ACF" w:rsidRDefault="00455ACF" w:rsidP="00455ACF">
      <w:pPr>
        <w:jc w:val="both"/>
      </w:pPr>
      <w:r w:rsidRPr="00455ACF">
        <w:t xml:space="preserve">                                                                                        </w:t>
      </w:r>
      <w:r>
        <w:tab/>
      </w:r>
      <w:r>
        <w:tab/>
        <w:t xml:space="preserve">   </w:t>
      </w:r>
      <w:r w:rsidRPr="00455ACF">
        <w:t xml:space="preserve">  </w:t>
      </w:r>
      <w:r w:rsidR="00D16952">
        <w:t xml:space="preserve">ČISTIČ </w:t>
      </w:r>
      <w:proofErr w:type="gramStart"/>
      <w:r w:rsidR="00D16952">
        <w:t>BOT.CZ</w:t>
      </w:r>
      <w:proofErr w:type="gramEnd"/>
      <w:r w:rsidRPr="00455ACF">
        <w:t xml:space="preserve">, s.r.o. </w:t>
      </w:r>
    </w:p>
    <w:p w:rsidR="007A1498" w:rsidRPr="00455ACF" w:rsidRDefault="007A1498" w:rsidP="00455ACF">
      <w:pPr>
        <w:jc w:val="both"/>
      </w:pPr>
    </w:p>
    <w:p w:rsidR="008F7B57" w:rsidRDefault="008F7B57">
      <w:pPr>
        <w:rPr>
          <w:b/>
          <w:sz w:val="22"/>
          <w:szCs w:val="22"/>
        </w:rPr>
      </w:pPr>
    </w:p>
    <w:p w:rsidR="005849EB" w:rsidRDefault="005849EB">
      <w:pPr>
        <w:rPr>
          <w:b/>
          <w:sz w:val="22"/>
          <w:szCs w:val="22"/>
        </w:rPr>
      </w:pPr>
    </w:p>
    <w:p w:rsidR="005849EB" w:rsidRDefault="005849EB">
      <w:pPr>
        <w:rPr>
          <w:b/>
          <w:sz w:val="22"/>
          <w:szCs w:val="22"/>
        </w:rPr>
        <w:sectPr w:rsidR="005849EB" w:rsidSect="0059764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5ACF" w:rsidRPr="00874DCC" w:rsidRDefault="00455ACF" w:rsidP="007A1498">
      <w:pPr>
        <w:jc w:val="both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lastRenderedPageBreak/>
        <w:t>Smluvní podmínky</w:t>
      </w:r>
      <w:r w:rsidR="00A73841" w:rsidRPr="00874DCC">
        <w:rPr>
          <w:b/>
          <w:sz w:val="22"/>
          <w:szCs w:val="22"/>
        </w:rPr>
        <w:t>: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I.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 xml:space="preserve">Služby </w:t>
      </w:r>
    </w:p>
    <w:p w:rsidR="00A73841" w:rsidRPr="00874DCC" w:rsidRDefault="00A73841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 w:rsidRPr="00874DCC">
        <w:rPr>
          <w:sz w:val="22"/>
          <w:szCs w:val="22"/>
        </w:rPr>
        <w:t>Objednatel si touto smlouvou od poskytovatele objednává služby</w:t>
      </w:r>
      <w:r w:rsidR="000008FC">
        <w:rPr>
          <w:sz w:val="22"/>
          <w:szCs w:val="22"/>
        </w:rPr>
        <w:t>: servis strojů na čištění obuvi ve vlastnictví Objednatele</w:t>
      </w:r>
      <w:r w:rsidRPr="00874DCC">
        <w:rPr>
          <w:sz w:val="22"/>
          <w:szCs w:val="22"/>
        </w:rPr>
        <w:t>.</w:t>
      </w:r>
    </w:p>
    <w:p w:rsidR="000008FC" w:rsidRDefault="00153A94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Servisem poskytovaným</w:t>
      </w:r>
      <w:r w:rsidR="00A73841" w:rsidRPr="00874DCC">
        <w:rPr>
          <w:sz w:val="22"/>
          <w:szCs w:val="22"/>
        </w:rPr>
        <w:t xml:space="preserve"> Poskytovatelem pro Objednatele podle této smlouvy </w:t>
      </w:r>
      <w:r w:rsidR="000008FC">
        <w:rPr>
          <w:sz w:val="22"/>
          <w:szCs w:val="22"/>
        </w:rPr>
        <w:t>je: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vyleštění korpusu stroje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Odstranění prachu a nečistot z vnitřku stroje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konzervace gumové vložky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Mytí a čištění čistících kartáčů, ošetření speciálním prostředkem HEUFEX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dávkovače pasty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Doplnění leštící pasty do zásobníku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konzervace ovládání a elektroinstalace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Ekologické odstranění odpadu, voda, </w:t>
      </w:r>
      <w:proofErr w:type="gramStart"/>
      <w:r>
        <w:rPr>
          <w:sz w:val="22"/>
          <w:szCs w:val="22"/>
        </w:rPr>
        <w:t>čistící</w:t>
      </w:r>
      <w:proofErr w:type="gramEnd"/>
      <w:r>
        <w:rPr>
          <w:sz w:val="22"/>
          <w:szCs w:val="22"/>
        </w:rPr>
        <w:t xml:space="preserve"> prostředky, el. energie</w:t>
      </w:r>
    </w:p>
    <w:p w:rsidR="00A73841" w:rsidRP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Transport a manipulace se strojem</w:t>
      </w:r>
      <w:r w:rsidR="00A73841" w:rsidRPr="000008FC">
        <w:rPr>
          <w:sz w:val="22"/>
          <w:szCs w:val="22"/>
        </w:rPr>
        <w:t xml:space="preserve">. </w:t>
      </w:r>
    </w:p>
    <w:p w:rsidR="000008FC" w:rsidRDefault="000008FC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Podmínky servisu:</w:t>
      </w:r>
    </w:p>
    <w:p w:rsidR="000008FC" w:rsidRDefault="000008FC" w:rsidP="000008FC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Čištění stroje se provádí </w:t>
      </w:r>
      <w:r w:rsidRPr="007950BB">
        <w:rPr>
          <w:b/>
          <w:bCs/>
          <w:sz w:val="22"/>
          <w:szCs w:val="22"/>
          <w:u w:val="single"/>
        </w:rPr>
        <w:t>kvartálně</w:t>
      </w:r>
    </w:p>
    <w:p w:rsidR="00A73841" w:rsidRPr="000008FC" w:rsidRDefault="000008FC" w:rsidP="000008FC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Servis je prováděn mimo prostory objednatele, a to v provozovně Poskytovatele</w:t>
      </w:r>
      <w:r w:rsidR="00874DCC" w:rsidRPr="000008FC">
        <w:rPr>
          <w:sz w:val="22"/>
          <w:szCs w:val="22"/>
        </w:rPr>
        <w:t>.</w:t>
      </w:r>
      <w:r w:rsidR="00A73841" w:rsidRPr="000008FC">
        <w:rPr>
          <w:sz w:val="22"/>
          <w:szCs w:val="22"/>
        </w:rPr>
        <w:t xml:space="preserve">   </w:t>
      </w:r>
    </w:p>
    <w:p w:rsidR="00A73841" w:rsidRPr="00874DCC" w:rsidRDefault="00A73841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 w:rsidRPr="00874DCC">
        <w:rPr>
          <w:sz w:val="22"/>
          <w:szCs w:val="22"/>
        </w:rPr>
        <w:t>Za služby poskytované Poskytovatelem pro Objednatele se Objednatel zavazuje Poskytovateli platit smluvní cenu služeb</w:t>
      </w:r>
      <w:r w:rsidR="00874DCC" w:rsidRPr="00874DCC">
        <w:rPr>
          <w:sz w:val="22"/>
          <w:szCs w:val="22"/>
        </w:rPr>
        <w:t xml:space="preserve"> uvedenou na první straně této smlouvy</w:t>
      </w:r>
      <w:r w:rsidRPr="00874DCC">
        <w:rPr>
          <w:sz w:val="22"/>
          <w:szCs w:val="22"/>
        </w:rPr>
        <w:t xml:space="preserve">. </w:t>
      </w:r>
    </w:p>
    <w:p w:rsidR="00A73841" w:rsidRPr="00874DCC" w:rsidRDefault="00A73841" w:rsidP="00A73841">
      <w:pPr>
        <w:rPr>
          <w:sz w:val="22"/>
          <w:szCs w:val="22"/>
        </w:rPr>
      </w:pP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II.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Doba poskytování služeb</w:t>
      </w:r>
    </w:p>
    <w:p w:rsidR="00A73841" w:rsidRPr="00874DCC" w:rsidRDefault="00A73841" w:rsidP="00A7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Doba poskytování služeb dle této Smlouvy o poskytování služeb se sjednává na dobu určitou</w:t>
      </w:r>
      <w:r w:rsidR="00874DCC" w:rsidRPr="00874DCC">
        <w:rPr>
          <w:sz w:val="22"/>
          <w:szCs w:val="22"/>
        </w:rPr>
        <w:t xml:space="preserve"> 12 měsíců ode dne uzavření smlouvy</w:t>
      </w:r>
      <w:r w:rsidRPr="00874DCC">
        <w:rPr>
          <w:sz w:val="22"/>
          <w:szCs w:val="22"/>
        </w:rPr>
        <w:t>.</w:t>
      </w:r>
    </w:p>
    <w:p w:rsidR="00A73841" w:rsidRPr="00EA3584" w:rsidRDefault="00874DCC" w:rsidP="00A7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EA3584">
        <w:rPr>
          <w:sz w:val="22"/>
          <w:szCs w:val="22"/>
        </w:rPr>
        <w:t>Smluvní strany se dohodly, že pokud ani jedna ze stran neoznámí druhé straně nejpozději 3 měsíce před uplynutím sjednané doby, že chce smlouvu</w:t>
      </w:r>
      <w:r w:rsidR="003F44DC" w:rsidRPr="00EA3584">
        <w:rPr>
          <w:sz w:val="22"/>
          <w:szCs w:val="22"/>
        </w:rPr>
        <w:t xml:space="preserve"> ukončit</w:t>
      </w:r>
      <w:r w:rsidRPr="00EA3584">
        <w:rPr>
          <w:sz w:val="22"/>
          <w:szCs w:val="22"/>
        </w:rPr>
        <w:t>, prodlužuje se doba trvání smlouvy automaticky o dalších 12 měsíců.</w:t>
      </w:r>
    </w:p>
    <w:p w:rsidR="00A73841" w:rsidRDefault="00A73841" w:rsidP="00A73841">
      <w:pPr>
        <w:jc w:val="both"/>
        <w:rPr>
          <w:sz w:val="22"/>
          <w:szCs w:val="22"/>
        </w:rPr>
      </w:pPr>
    </w:p>
    <w:p w:rsidR="007A1498" w:rsidRDefault="007A1498" w:rsidP="00A73841">
      <w:pPr>
        <w:jc w:val="both"/>
        <w:rPr>
          <w:sz w:val="22"/>
          <w:szCs w:val="22"/>
        </w:rPr>
      </w:pPr>
    </w:p>
    <w:p w:rsidR="007A1498" w:rsidRDefault="007A1498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A73841" w:rsidRPr="00874DCC" w:rsidRDefault="007F4F1D" w:rsidP="00A7384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</w:t>
      </w:r>
      <w:r w:rsidR="00A73841" w:rsidRPr="00874DCC">
        <w:rPr>
          <w:b/>
          <w:color w:val="000000"/>
          <w:sz w:val="22"/>
          <w:szCs w:val="22"/>
        </w:rPr>
        <w:t>II.</w:t>
      </w:r>
    </w:p>
    <w:p w:rsidR="00A73841" w:rsidRPr="00874DCC" w:rsidRDefault="00A73841" w:rsidP="00A73841">
      <w:pPr>
        <w:jc w:val="center"/>
        <w:rPr>
          <w:b/>
          <w:color w:val="000000"/>
          <w:sz w:val="22"/>
          <w:szCs w:val="22"/>
        </w:rPr>
      </w:pPr>
      <w:r w:rsidRPr="00874DCC">
        <w:rPr>
          <w:b/>
          <w:color w:val="000000"/>
          <w:sz w:val="22"/>
          <w:szCs w:val="22"/>
        </w:rPr>
        <w:t>Cena služeb</w:t>
      </w:r>
    </w:p>
    <w:p w:rsidR="00A73841" w:rsidRPr="00874DCC" w:rsidRDefault="00A73841" w:rsidP="00874DCC">
      <w:pPr>
        <w:pStyle w:val="Zkladntext"/>
        <w:numPr>
          <w:ilvl w:val="0"/>
          <w:numId w:val="2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Objednatel se zavazuje a má povinnost hradit Poskytovateli </w:t>
      </w:r>
      <w:r w:rsidR="00874DCC" w:rsidRPr="00874DCC">
        <w:rPr>
          <w:sz w:val="22"/>
          <w:szCs w:val="22"/>
        </w:rPr>
        <w:t>smluvní cenu uvedenou na straně jedna této smlouvy.</w:t>
      </w:r>
    </w:p>
    <w:p w:rsidR="00A73841" w:rsidRDefault="00A73841" w:rsidP="00874DCC">
      <w:pPr>
        <w:pStyle w:val="Zkladntext"/>
        <w:numPr>
          <w:ilvl w:val="0"/>
          <w:numId w:val="2"/>
        </w:numPr>
        <w:jc w:val="both"/>
        <w:rPr>
          <w:sz w:val="22"/>
          <w:szCs w:val="22"/>
        </w:rPr>
      </w:pPr>
      <w:r w:rsidRPr="000008FC">
        <w:rPr>
          <w:sz w:val="22"/>
          <w:szCs w:val="22"/>
        </w:rPr>
        <w:t xml:space="preserve">Cena služeb je splatná na účet Poskytovatele na základě faktury vystavené </w:t>
      </w:r>
      <w:r w:rsidR="00874DCC" w:rsidRPr="000008FC">
        <w:rPr>
          <w:sz w:val="22"/>
          <w:szCs w:val="22"/>
        </w:rPr>
        <w:t>P</w:t>
      </w:r>
      <w:r w:rsidRPr="000008FC">
        <w:rPr>
          <w:sz w:val="22"/>
          <w:szCs w:val="22"/>
        </w:rPr>
        <w:t>oskytovatelem</w:t>
      </w:r>
      <w:r w:rsidR="003F44DC" w:rsidRPr="000008FC">
        <w:rPr>
          <w:sz w:val="22"/>
          <w:szCs w:val="22"/>
        </w:rPr>
        <w:t>.</w:t>
      </w:r>
      <w:r w:rsidRPr="000008FC">
        <w:rPr>
          <w:sz w:val="22"/>
          <w:szCs w:val="22"/>
        </w:rPr>
        <w:t xml:space="preserve"> Za den úhrady ceny služeb je považován den připsání předmětné částky na účet Poskytovatele.</w:t>
      </w:r>
      <w:r w:rsidR="00EA3584">
        <w:rPr>
          <w:sz w:val="22"/>
          <w:szCs w:val="22"/>
        </w:rPr>
        <w:t xml:space="preserve"> Datum zdanitelného plnění je 1.</w:t>
      </w:r>
      <w:r w:rsidR="0062137F">
        <w:rPr>
          <w:sz w:val="22"/>
          <w:szCs w:val="22"/>
        </w:rPr>
        <w:t xml:space="preserve"> </w:t>
      </w:r>
      <w:r w:rsidR="00EA3584">
        <w:rPr>
          <w:sz w:val="22"/>
          <w:szCs w:val="22"/>
        </w:rPr>
        <w:t>den prvního měsíce čtvrtletí, za které se cena platí.</w:t>
      </w:r>
    </w:p>
    <w:p w:rsidR="000008FC" w:rsidRPr="000008FC" w:rsidRDefault="000008FC" w:rsidP="000008FC">
      <w:pPr>
        <w:pStyle w:val="Zkladntext"/>
        <w:jc w:val="both"/>
        <w:rPr>
          <w:sz w:val="22"/>
          <w:szCs w:val="22"/>
        </w:rPr>
      </w:pPr>
    </w:p>
    <w:p w:rsidR="00A73841" w:rsidRPr="00874DCC" w:rsidRDefault="00A73841" w:rsidP="00874DCC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IV.</w:t>
      </w:r>
    </w:p>
    <w:p w:rsidR="00A73841" w:rsidRPr="00874DCC" w:rsidRDefault="00A73841" w:rsidP="00874DCC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Závěrečná ustanovení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Právní vztahy vyplývající z této smlouvy se řídí </w:t>
      </w:r>
      <w:r w:rsidR="00874DCC" w:rsidRPr="00874DCC">
        <w:rPr>
          <w:sz w:val="22"/>
          <w:szCs w:val="22"/>
        </w:rPr>
        <w:t xml:space="preserve">českým právním řádem, </w:t>
      </w:r>
      <w:r w:rsidRPr="00874DCC">
        <w:rPr>
          <w:sz w:val="22"/>
          <w:szCs w:val="22"/>
        </w:rPr>
        <w:t>touto smlouvou, Všeobecnými obchodními podmínkami</w:t>
      </w:r>
      <w:r w:rsidR="00874DCC" w:rsidRPr="00874DCC">
        <w:rPr>
          <w:sz w:val="22"/>
          <w:szCs w:val="22"/>
        </w:rPr>
        <w:t xml:space="preserve"> Poskytovatele </w:t>
      </w:r>
      <w:r w:rsidRPr="00874DCC">
        <w:rPr>
          <w:sz w:val="22"/>
          <w:szCs w:val="22"/>
        </w:rPr>
        <w:t>a ob</w:t>
      </w:r>
      <w:r w:rsidR="0062137F">
        <w:rPr>
          <w:sz w:val="22"/>
          <w:szCs w:val="22"/>
        </w:rPr>
        <w:t>čanským</w:t>
      </w:r>
      <w:r w:rsidRPr="00874DCC">
        <w:rPr>
          <w:sz w:val="22"/>
          <w:szCs w:val="22"/>
        </w:rPr>
        <w:t xml:space="preserve"> zákoníkem.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V případech, kdy je závazkový vztah mezi Poskytovatelem a Objednatelem upraven odlišně v této smlouvě a Všeobecných obchodních podmínkách, použijí se příslušná ustanovení této smlouvy. 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Smlouvu je možno měnit či doplňovat jen písemnými číslovanými dodatky.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Smluvní strany prohlašují, že si tuto smlouvu přečetly, že byla uzavřena po vzájemném projednání podle jejich pravé a svobodné vůle, nikoli v tísni a za nápadně nevýhodných podmínek.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Smlouva se vyhotovuje ve dvou stejnopisech, po jednom pro každou ze stran.</w:t>
      </w:r>
    </w:p>
    <w:p w:rsidR="00A73841" w:rsidRPr="00874DCC" w:rsidRDefault="00A73841" w:rsidP="00874DCC">
      <w:pPr>
        <w:jc w:val="both"/>
        <w:rPr>
          <w:sz w:val="22"/>
          <w:szCs w:val="22"/>
        </w:rPr>
      </w:pPr>
    </w:p>
    <w:p w:rsidR="008F7B57" w:rsidRDefault="008F7B57" w:rsidP="008F7B57">
      <w:pPr>
        <w:ind w:firstLine="360"/>
        <w:jc w:val="both"/>
        <w:rPr>
          <w:sz w:val="22"/>
          <w:szCs w:val="22"/>
        </w:rPr>
      </w:pPr>
    </w:p>
    <w:p w:rsidR="00A73841" w:rsidRPr="00874DCC" w:rsidRDefault="00874DCC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V ……………. </w:t>
      </w:r>
      <w:proofErr w:type="gramStart"/>
      <w:r w:rsidRPr="00874DCC">
        <w:rPr>
          <w:sz w:val="22"/>
          <w:szCs w:val="22"/>
        </w:rPr>
        <w:t>dne</w:t>
      </w:r>
      <w:proofErr w:type="gramEnd"/>
      <w:r w:rsidRPr="00874DCC">
        <w:rPr>
          <w:sz w:val="22"/>
          <w:szCs w:val="22"/>
        </w:rPr>
        <w:t xml:space="preserve"> ………….</w:t>
      </w:r>
    </w:p>
    <w:p w:rsidR="00874DCC" w:rsidRPr="00874DCC" w:rsidRDefault="00874DCC" w:rsidP="00874DCC">
      <w:pPr>
        <w:jc w:val="both"/>
        <w:rPr>
          <w:sz w:val="22"/>
          <w:szCs w:val="22"/>
        </w:rPr>
      </w:pPr>
    </w:p>
    <w:p w:rsidR="00A73841" w:rsidRPr="00874DCC" w:rsidRDefault="00A73841" w:rsidP="00874DCC">
      <w:pPr>
        <w:jc w:val="both"/>
        <w:rPr>
          <w:sz w:val="22"/>
          <w:szCs w:val="22"/>
        </w:rPr>
      </w:pPr>
    </w:p>
    <w:p w:rsidR="008F7B57" w:rsidRPr="00874DCC" w:rsidRDefault="00A73841" w:rsidP="008F7B57">
      <w:pPr>
        <w:ind w:firstLine="708"/>
        <w:jc w:val="both"/>
        <w:rPr>
          <w:sz w:val="22"/>
          <w:szCs w:val="22"/>
        </w:rPr>
      </w:pPr>
      <w:proofErr w:type="gramStart"/>
      <w:r w:rsidRPr="00874DCC">
        <w:rPr>
          <w:sz w:val="22"/>
          <w:szCs w:val="22"/>
        </w:rPr>
        <w:t>.....................................</w:t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="008F7B57" w:rsidRPr="00874DCC">
        <w:rPr>
          <w:sz w:val="22"/>
          <w:szCs w:val="22"/>
        </w:rPr>
        <w:t>Poskytovatel</w:t>
      </w:r>
      <w:proofErr w:type="gramEnd"/>
      <w:r w:rsidR="008F7B57" w:rsidRPr="00874DCC">
        <w:rPr>
          <w:sz w:val="22"/>
          <w:szCs w:val="22"/>
        </w:rPr>
        <w:t xml:space="preserve"> </w:t>
      </w:r>
    </w:p>
    <w:p w:rsidR="008F7B57" w:rsidRPr="007A1498" w:rsidRDefault="008F7B57" w:rsidP="008F7B57">
      <w:pPr>
        <w:ind w:left="1416"/>
        <w:jc w:val="both"/>
        <w:rPr>
          <w:b/>
          <w:sz w:val="22"/>
          <w:szCs w:val="22"/>
        </w:rPr>
      </w:pPr>
      <w:r w:rsidRPr="00874DCC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="00D16952">
        <w:rPr>
          <w:b/>
          <w:bCs/>
          <w:color w:val="000000"/>
        </w:rPr>
        <w:t xml:space="preserve">ČISTIČ </w:t>
      </w:r>
      <w:proofErr w:type="gramStart"/>
      <w:r w:rsidR="00D16952">
        <w:rPr>
          <w:b/>
          <w:bCs/>
          <w:color w:val="000000"/>
        </w:rPr>
        <w:t>BOT.CZ</w:t>
      </w:r>
      <w:proofErr w:type="gramEnd"/>
      <w:r w:rsidR="00D16952">
        <w:rPr>
          <w:b/>
          <w:bCs/>
          <w:color w:val="000000"/>
        </w:rPr>
        <w:t xml:space="preserve">, </w:t>
      </w:r>
      <w:bookmarkStart w:id="0" w:name="_GoBack"/>
      <w:bookmarkEnd w:id="0"/>
      <w:r w:rsidRPr="007A1498">
        <w:rPr>
          <w:b/>
          <w:sz w:val="22"/>
          <w:szCs w:val="22"/>
        </w:rPr>
        <w:t xml:space="preserve">s.r.o. </w:t>
      </w:r>
    </w:p>
    <w:p w:rsidR="008F7B57" w:rsidRDefault="00A73841" w:rsidP="00874DCC">
      <w:pPr>
        <w:jc w:val="both"/>
        <w:rPr>
          <w:sz w:val="22"/>
          <w:szCs w:val="22"/>
        </w:rPr>
      </w:pPr>
      <w:r w:rsidRPr="00874DCC">
        <w:rPr>
          <w:sz w:val="22"/>
          <w:szCs w:val="22"/>
        </w:rPr>
        <w:tab/>
      </w:r>
    </w:p>
    <w:p w:rsidR="008F7B57" w:rsidRDefault="008F7B57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8F7B57" w:rsidRDefault="008F7B57" w:rsidP="00874DCC">
      <w:pPr>
        <w:jc w:val="both"/>
        <w:rPr>
          <w:sz w:val="22"/>
          <w:szCs w:val="22"/>
        </w:rPr>
      </w:pPr>
    </w:p>
    <w:p w:rsidR="00A73841" w:rsidRPr="00874DCC" w:rsidRDefault="00A73841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>.....................................</w:t>
      </w:r>
    </w:p>
    <w:p w:rsidR="00A73841" w:rsidRPr="00874DCC" w:rsidRDefault="008F7B57" w:rsidP="008F7B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A73841" w:rsidRPr="00874DCC">
        <w:rPr>
          <w:sz w:val="22"/>
          <w:szCs w:val="22"/>
        </w:rPr>
        <w:t xml:space="preserve">  </w:t>
      </w:r>
    </w:p>
    <w:p w:rsidR="00A73841" w:rsidRPr="00874DCC" w:rsidRDefault="00A73841" w:rsidP="00874DCC">
      <w:pPr>
        <w:jc w:val="both"/>
        <w:rPr>
          <w:sz w:val="22"/>
          <w:szCs w:val="22"/>
        </w:rPr>
      </w:pPr>
    </w:p>
    <w:sectPr w:rsidR="00A73841" w:rsidRPr="00874DCC" w:rsidSect="008F7B5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30" w:rsidRDefault="005F6330" w:rsidP="00A73841">
      <w:r>
        <w:separator/>
      </w:r>
    </w:p>
  </w:endnote>
  <w:endnote w:type="continuationSeparator" w:id="0">
    <w:p w:rsidR="005F6330" w:rsidRDefault="005F6330" w:rsidP="00A7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41" w:rsidRDefault="00A73841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Smlouva o poskytování služeb</w:t>
    </w:r>
    <w:r w:rsidR="007A1498">
      <w:rPr>
        <w:rFonts w:asciiTheme="majorHAnsi" w:hAnsiTheme="majorHAnsi"/>
      </w:rPr>
      <w:t xml:space="preserve"> - servis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A76977" w:rsidRPr="00A76977">
      <w:fldChar w:fldCharType="begin"/>
    </w:r>
    <w:r w:rsidR="005F6330">
      <w:instrText xml:space="preserve"> PAGE   \* MERGEFORMAT </w:instrText>
    </w:r>
    <w:r w:rsidR="00A76977" w:rsidRPr="00A76977">
      <w:fldChar w:fldCharType="separate"/>
    </w:r>
    <w:r w:rsidR="0062137F" w:rsidRPr="0062137F">
      <w:rPr>
        <w:rFonts w:asciiTheme="majorHAnsi" w:hAnsiTheme="majorHAnsi"/>
        <w:noProof/>
      </w:rPr>
      <w:t>2</w:t>
    </w:r>
    <w:r w:rsidR="00A76977">
      <w:rPr>
        <w:rFonts w:asciiTheme="majorHAnsi" w:hAnsiTheme="majorHAnsi"/>
        <w:noProof/>
      </w:rPr>
      <w:fldChar w:fldCharType="end"/>
    </w:r>
  </w:p>
  <w:p w:rsidR="00A73841" w:rsidRDefault="00A738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30" w:rsidRDefault="005F6330" w:rsidP="00A73841">
      <w:r>
        <w:separator/>
      </w:r>
    </w:p>
  </w:footnote>
  <w:footnote w:type="continuationSeparator" w:id="0">
    <w:p w:rsidR="005F6330" w:rsidRDefault="005F6330" w:rsidP="00A73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5B5DFA"/>
    <w:multiLevelType w:val="hybridMultilevel"/>
    <w:tmpl w:val="087A8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3824B9"/>
    <w:multiLevelType w:val="hybridMultilevel"/>
    <w:tmpl w:val="14B003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ACF"/>
    <w:rsid w:val="000008FC"/>
    <w:rsid w:val="00153A94"/>
    <w:rsid w:val="0019363C"/>
    <w:rsid w:val="002B2D5D"/>
    <w:rsid w:val="003F44DC"/>
    <w:rsid w:val="00423AD5"/>
    <w:rsid w:val="00455ACF"/>
    <w:rsid w:val="004C6E53"/>
    <w:rsid w:val="005849EB"/>
    <w:rsid w:val="0059764C"/>
    <w:rsid w:val="005F6330"/>
    <w:rsid w:val="0062137F"/>
    <w:rsid w:val="00745264"/>
    <w:rsid w:val="007950BB"/>
    <w:rsid w:val="007A1498"/>
    <w:rsid w:val="007A4D67"/>
    <w:rsid w:val="007F4F1D"/>
    <w:rsid w:val="008159EB"/>
    <w:rsid w:val="00834D98"/>
    <w:rsid w:val="00836BDE"/>
    <w:rsid w:val="00861E22"/>
    <w:rsid w:val="00874DCC"/>
    <w:rsid w:val="008F7B57"/>
    <w:rsid w:val="009C1BA1"/>
    <w:rsid w:val="00A73841"/>
    <w:rsid w:val="00A76977"/>
    <w:rsid w:val="00A775AD"/>
    <w:rsid w:val="00AB6DA0"/>
    <w:rsid w:val="00AF5CE4"/>
    <w:rsid w:val="00B75E31"/>
    <w:rsid w:val="00D16952"/>
    <w:rsid w:val="00D90511"/>
    <w:rsid w:val="00EA3584"/>
    <w:rsid w:val="00F05043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ACF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861E22"/>
    <w:pPr>
      <w:keepNext/>
      <w:jc w:val="center"/>
      <w:outlineLvl w:val="0"/>
    </w:pPr>
    <w:rPr>
      <w:rFonts w:ascii="Book Antiqua" w:hAnsi="Book Antiqua" w:cs="Book Antiqua"/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861E22"/>
    <w:pPr>
      <w:keepNext/>
      <w:jc w:val="center"/>
      <w:outlineLvl w:val="1"/>
    </w:pPr>
    <w:rPr>
      <w:rFonts w:ascii="Arial" w:hAnsi="Arial"/>
      <w:b/>
      <w:bCs/>
      <w:i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61E22"/>
    <w:pPr>
      <w:keepNext/>
      <w:outlineLvl w:val="2"/>
    </w:pPr>
    <w:rPr>
      <w:rFonts w:ascii="Arial" w:hAnsi="Arial"/>
      <w:i/>
      <w:iCs/>
    </w:rPr>
  </w:style>
  <w:style w:type="paragraph" w:styleId="Nadpis4">
    <w:name w:val="heading 4"/>
    <w:basedOn w:val="Normln"/>
    <w:next w:val="Normln"/>
    <w:link w:val="Nadpis4Char"/>
    <w:qFormat/>
    <w:rsid w:val="00861E22"/>
    <w:pPr>
      <w:keepNext/>
      <w:ind w:left="1065"/>
      <w:outlineLvl w:val="3"/>
    </w:pPr>
    <w:rPr>
      <w:rFonts w:ascii="Arial" w:hAnsi="Arial"/>
      <w:i/>
      <w:iCs/>
    </w:rPr>
  </w:style>
  <w:style w:type="paragraph" w:styleId="Nadpis5">
    <w:name w:val="heading 5"/>
    <w:basedOn w:val="Normln"/>
    <w:next w:val="Normln"/>
    <w:link w:val="Nadpis5Char"/>
    <w:qFormat/>
    <w:rsid w:val="00861E22"/>
    <w:pPr>
      <w:keepNext/>
      <w:tabs>
        <w:tab w:val="center" w:pos="2280"/>
        <w:tab w:val="center" w:pos="6840"/>
      </w:tabs>
      <w:outlineLvl w:val="4"/>
    </w:pPr>
    <w:rPr>
      <w:rFonts w:ascii="Arial" w:hAnsi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E22"/>
    <w:rPr>
      <w:rFonts w:ascii="Book Antiqua" w:hAnsi="Book Antiqua" w:cs="Book Antiqua"/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rsid w:val="00861E22"/>
    <w:rPr>
      <w:rFonts w:ascii="Arial" w:hAnsi="Arial" w:cs="Arial"/>
      <w:b/>
      <w:bCs/>
      <w:i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61E22"/>
    <w:rPr>
      <w:rFonts w:ascii="Arial" w:hAnsi="Arial" w:cs="Arial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61E22"/>
    <w:rPr>
      <w:rFonts w:ascii="Arial" w:hAnsi="Arial" w:cs="Arial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61E22"/>
    <w:rPr>
      <w:rFonts w:ascii="Arial" w:hAnsi="Arial" w:cs="Arial"/>
      <w:i/>
      <w:iCs/>
      <w:sz w:val="22"/>
      <w:szCs w:val="22"/>
    </w:rPr>
  </w:style>
  <w:style w:type="paragraph" w:styleId="Nzev">
    <w:name w:val="Title"/>
    <w:basedOn w:val="Normln"/>
    <w:link w:val="NzevChar"/>
    <w:qFormat/>
    <w:rsid w:val="00861E22"/>
    <w:pPr>
      <w:spacing w:before="120"/>
      <w:jc w:val="center"/>
    </w:pPr>
    <w:rPr>
      <w:rFonts w:cs="Times New Roman"/>
      <w:b/>
      <w:i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861E22"/>
    <w:rPr>
      <w:b/>
      <w:i/>
      <w:snapToGrid w:val="0"/>
      <w:sz w:val="32"/>
    </w:rPr>
  </w:style>
  <w:style w:type="paragraph" w:styleId="Odstavecseseznamem">
    <w:name w:val="List Paragraph"/>
    <w:basedOn w:val="Normln"/>
    <w:uiPriority w:val="34"/>
    <w:qFormat/>
    <w:rsid w:val="00861E22"/>
    <w:pPr>
      <w:ind w:left="720"/>
      <w:contextualSpacing/>
    </w:pPr>
    <w:rPr>
      <w:rFonts w:cs="Times New Roman"/>
    </w:rPr>
  </w:style>
  <w:style w:type="paragraph" w:styleId="Zkladntext">
    <w:name w:val="Body Text"/>
    <w:basedOn w:val="Normln"/>
    <w:link w:val="ZkladntextChar"/>
    <w:rsid w:val="00A73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841"/>
    <w:rPr>
      <w:rFonts w:eastAsia="SimSun" w:cs="Tahoma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A73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73841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73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3841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84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4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08FC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08FC"/>
    <w:rPr>
      <w:rFonts w:eastAsia="SimSun" w:cs="Mangal"/>
      <w:kern w:val="1"/>
      <w:szCs w:val="18"/>
      <w:lang w:eastAsia="hi-I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0008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3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A94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A94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A94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5E7C-9DAA-426B-BCE7-5711211F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Uživatel</cp:lastModifiedBy>
  <cp:revision>3</cp:revision>
  <dcterms:created xsi:type="dcterms:W3CDTF">2014-08-25T05:32:00Z</dcterms:created>
  <dcterms:modified xsi:type="dcterms:W3CDTF">2014-08-25T10:15:00Z</dcterms:modified>
</cp:coreProperties>
</file>